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A3AFC" w:rsidRDefault="009E75E7" w:rsidP="009E75E7">
      <w:pPr>
        <w:pStyle w:val="a3"/>
        <w:rPr>
          <w:b/>
          <w:sz w:val="32"/>
          <w:szCs w:val="32"/>
        </w:rPr>
      </w:pPr>
      <w:r w:rsidRPr="006A3AFC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94612" w:rsidRDefault="00386DE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79461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363</w:t>
      </w:r>
      <w:r w:rsidR="009E75E7" w:rsidRPr="009E75E7">
        <w:rPr>
          <w:rFonts w:ascii="Times New Roman" w:hAnsi="Times New Roman"/>
          <w:sz w:val="28"/>
          <w:szCs w:val="28"/>
        </w:rPr>
        <w:t xml:space="preserve"> </w:t>
      </w:r>
      <w:r w:rsidR="009E75E7" w:rsidRPr="00794612">
        <w:rPr>
          <w:rFonts w:ascii="Times New Roman" w:hAnsi="Times New Roman"/>
          <w:sz w:val="28"/>
          <w:szCs w:val="28"/>
        </w:rPr>
        <w:tab/>
      </w:r>
      <w:r w:rsidR="009E75E7" w:rsidRPr="00794612">
        <w:rPr>
          <w:rFonts w:ascii="Times New Roman" w:hAnsi="Times New Roman"/>
          <w:sz w:val="28"/>
          <w:szCs w:val="28"/>
        </w:rPr>
        <w:tab/>
      </w:r>
    </w:p>
    <w:p w:rsidR="00386DE5" w:rsidRDefault="00386DE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6A3AFC" w:rsidRDefault="006A3AFC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AFC">
        <w:rPr>
          <w:rFonts w:ascii="Times New Roman" w:hAnsi="Times New Roman"/>
          <w:sz w:val="24"/>
          <w:szCs w:val="24"/>
        </w:rPr>
        <w:t xml:space="preserve">город </w:t>
      </w:r>
      <w:r w:rsidR="009E75E7" w:rsidRPr="006A3AFC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AFC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FC56A5" w:rsidRPr="006A3AFC" w:rsidRDefault="00794612" w:rsidP="00FC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C76AF">
        <w:rPr>
          <w:rFonts w:ascii="Times New Roman" w:hAnsi="Times New Roman"/>
          <w:b/>
          <w:sz w:val="28"/>
          <w:szCs w:val="28"/>
        </w:rPr>
        <w:t>о</w:t>
      </w:r>
      <w:r w:rsidR="006A3AFC">
        <w:rPr>
          <w:rFonts w:ascii="Times New Roman" w:hAnsi="Times New Roman"/>
          <w:b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BE5680">
        <w:rPr>
          <w:rFonts w:ascii="Times New Roman" w:hAnsi="Times New Roman"/>
          <w:b/>
          <w:snapToGrid w:val="0"/>
          <w:sz w:val="28"/>
          <w:szCs w:val="28"/>
        </w:rPr>
        <w:t>ролетарской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6A3AF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Агаркова и ул.</w:t>
      </w:r>
      <w:r w:rsidR="006A3AF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Тургенева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6F4BE2">
        <w:rPr>
          <w:rFonts w:ascii="Times New Roman" w:hAnsi="Times New Roman"/>
          <w:sz w:val="28"/>
          <w:szCs w:val="28"/>
        </w:rPr>
        <w:t>газоснабжени</w:t>
      </w:r>
      <w:r w:rsidR="009865BF">
        <w:rPr>
          <w:rFonts w:ascii="Times New Roman" w:hAnsi="Times New Roman"/>
          <w:sz w:val="28"/>
          <w:szCs w:val="28"/>
        </w:rPr>
        <w:t>ю</w:t>
      </w:r>
      <w:r w:rsidR="006F4BE2">
        <w:rPr>
          <w:rFonts w:ascii="Times New Roman" w:hAnsi="Times New Roman"/>
          <w:sz w:val="28"/>
          <w:szCs w:val="28"/>
        </w:rPr>
        <w:t xml:space="preserve"> домовладения</w:t>
      </w:r>
      <w:r w:rsidR="0048587D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48587D" w:rsidRPr="0048587D">
        <w:rPr>
          <w:rFonts w:ascii="Times New Roman" w:hAnsi="Times New Roman"/>
          <w:sz w:val="28"/>
          <w:szCs w:val="28"/>
        </w:rPr>
        <w:t>по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9865BF">
        <w:rPr>
          <w:rFonts w:ascii="Times New Roman" w:hAnsi="Times New Roman"/>
          <w:snapToGrid w:val="0"/>
          <w:sz w:val="28"/>
          <w:szCs w:val="28"/>
        </w:rPr>
        <w:t>Первый проезд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2F3B21">
        <w:rPr>
          <w:rFonts w:ascii="Times New Roman" w:hAnsi="Times New Roman"/>
          <w:snapToGrid w:val="0"/>
          <w:sz w:val="28"/>
          <w:szCs w:val="28"/>
        </w:rPr>
        <w:t>Вольная и тупиком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48587D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6A3AFC">
        <w:rPr>
          <w:rFonts w:ascii="Times New Roman" w:hAnsi="Times New Roman"/>
          <w:sz w:val="28"/>
          <w:szCs w:val="28"/>
        </w:rPr>
        <w:t>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6A3AFC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6A3AFC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6A3AFC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Пролетарской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 и ул.</w:t>
      </w:r>
      <w:r w:rsidR="006A3A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Тургенева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</w:t>
      </w:r>
      <w:r w:rsidR="00E47C1F" w:rsidRPr="006A3AFC">
        <w:rPr>
          <w:rFonts w:ascii="Times New Roman" w:hAnsi="Times New Roman"/>
          <w:snapToGrid w:val="0"/>
          <w:sz w:val="28"/>
          <w:szCs w:val="28"/>
        </w:rPr>
        <w:t>Лабинске</w:t>
      </w:r>
      <w:r w:rsidR="006A3AFC" w:rsidRPr="006A3AFC">
        <w:rPr>
          <w:rFonts w:ascii="Times New Roman" w:hAnsi="Times New Roman"/>
          <w:sz w:val="28"/>
          <w:szCs w:val="28"/>
        </w:rPr>
        <w:t xml:space="preserve"> </w:t>
      </w:r>
      <w:r w:rsidR="006A3AFC">
        <w:rPr>
          <w:rFonts w:ascii="Times New Roman" w:hAnsi="Times New Roman"/>
          <w:sz w:val="28"/>
          <w:szCs w:val="28"/>
        </w:rPr>
        <w:t xml:space="preserve"> </w:t>
      </w:r>
      <w:r w:rsidR="00832A1D" w:rsidRPr="006A3AFC">
        <w:rPr>
          <w:rFonts w:ascii="Times New Roman" w:hAnsi="Times New Roman"/>
          <w:sz w:val="28"/>
          <w:szCs w:val="28"/>
        </w:rPr>
        <w:t xml:space="preserve">с </w:t>
      </w:r>
      <w:r w:rsidR="00D200F0" w:rsidRPr="006A3AFC">
        <w:rPr>
          <w:rFonts w:ascii="Times New Roman" w:hAnsi="Times New Roman"/>
          <w:sz w:val="28"/>
          <w:szCs w:val="28"/>
        </w:rPr>
        <w:t>27</w:t>
      </w:r>
      <w:r w:rsidR="00D200F0">
        <w:rPr>
          <w:rFonts w:ascii="Times New Roman" w:hAnsi="Times New Roman"/>
          <w:sz w:val="28"/>
          <w:szCs w:val="28"/>
        </w:rPr>
        <w:t xml:space="preserve"> мая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200F0">
        <w:rPr>
          <w:rFonts w:ascii="Times New Roman" w:hAnsi="Times New Roman"/>
          <w:sz w:val="28"/>
          <w:szCs w:val="28"/>
        </w:rPr>
        <w:t>02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E91111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6A3AFC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D200F0">
        <w:rPr>
          <w:rFonts w:ascii="Times New Roman" w:hAnsi="Times New Roman"/>
          <w:sz w:val="28"/>
          <w:szCs w:val="28"/>
        </w:rPr>
        <w:t>Пролетарской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 и ул.</w:t>
      </w:r>
      <w:r w:rsidR="006A3A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Тургенева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6A3AFC" w:rsidRDefault="00E200E1" w:rsidP="006A3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A3AFC" w:rsidRPr="006A3AF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(Владимирова), обеспечить размещение настоящего постановления 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="006A3AFC" w:rsidRPr="00922CC0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www.gorod-ust-labinsk.ru</w:t>
        </w:r>
      </w:hyperlink>
      <w:r w:rsidR="006A3AFC" w:rsidRPr="006A3A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Pr="006A3AFC" w:rsidRDefault="006A3AFC" w:rsidP="006A3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Р.А. 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6A3AFC">
        <w:rPr>
          <w:rFonts w:ascii="Times New Roman" w:hAnsi="Times New Roman"/>
          <w:sz w:val="28"/>
          <w:szCs w:val="28"/>
        </w:rPr>
        <w:t>официального 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6A3AFC" w:rsidRDefault="006A3AF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AFC" w:rsidRDefault="006A3AF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6A3AFC">
        <w:rPr>
          <w:rFonts w:ascii="Times New Roman" w:hAnsi="Times New Roman"/>
          <w:sz w:val="28"/>
          <w:szCs w:val="28"/>
        </w:rPr>
        <w:t xml:space="preserve"> 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AFC" w:rsidRDefault="006A3A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4D" w:rsidRDefault="00E92C4D" w:rsidP="009F0173">
      <w:pPr>
        <w:spacing w:after="0" w:line="240" w:lineRule="auto"/>
      </w:pPr>
      <w:r>
        <w:separator/>
      </w:r>
    </w:p>
  </w:endnote>
  <w:endnote w:type="continuationSeparator" w:id="0">
    <w:p w:rsidR="00E92C4D" w:rsidRDefault="00E92C4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4D" w:rsidRDefault="00E92C4D" w:rsidP="009F0173">
      <w:pPr>
        <w:spacing w:after="0" w:line="240" w:lineRule="auto"/>
      </w:pPr>
      <w:r>
        <w:separator/>
      </w:r>
    </w:p>
  </w:footnote>
  <w:footnote w:type="continuationSeparator" w:id="0">
    <w:p w:rsidR="00E92C4D" w:rsidRDefault="00E92C4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51321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86DE5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3AFC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0761"/>
    <w:rsid w:val="00777B2E"/>
    <w:rsid w:val="00787DFA"/>
    <w:rsid w:val="00794612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2820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0358"/>
    <w:rsid w:val="00C05AFA"/>
    <w:rsid w:val="00C24070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7214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1111"/>
    <w:rsid w:val="00E92C4D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37B4-A161-4F6F-8DFB-F41596F2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2020-05-29T12:23:00Z</cp:lastPrinted>
  <dcterms:created xsi:type="dcterms:W3CDTF">2020-05-27T14:07:00Z</dcterms:created>
  <dcterms:modified xsi:type="dcterms:W3CDTF">2020-06-01T08:36:00Z</dcterms:modified>
</cp:coreProperties>
</file>